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25240" w14:textId="6EE56E2A" w:rsidR="00163D63" w:rsidRDefault="00163D63" w:rsidP="00666263">
      <w:pPr>
        <w:pStyle w:val="ListParagraph"/>
        <w:numPr>
          <w:ilvl w:val="0"/>
          <w:numId w:val="4"/>
        </w:numPr>
      </w:pPr>
      <w:r>
        <w:t>Manifest Destiny</w:t>
      </w:r>
    </w:p>
    <w:p w14:paraId="70C8C92B" w14:textId="77777777" w:rsidR="0027045B" w:rsidRDefault="00666263" w:rsidP="0027045B">
      <w:pPr>
        <w:pStyle w:val="ListParagraph"/>
        <w:numPr>
          <w:ilvl w:val="0"/>
          <w:numId w:val="4"/>
        </w:numPr>
      </w:pPr>
      <w:r>
        <w:t>Monroe Doctrine</w:t>
      </w:r>
      <w:r w:rsidR="0027045B">
        <w:t xml:space="preserve"> 1823</w:t>
      </w:r>
    </w:p>
    <w:p w14:paraId="61DA72ED" w14:textId="5D6F62E3" w:rsidR="0027045B" w:rsidRDefault="00561CB6" w:rsidP="0027045B">
      <w:pPr>
        <w:pStyle w:val="ListParagraph"/>
        <w:numPr>
          <w:ilvl w:val="0"/>
          <w:numId w:val="4"/>
        </w:numPr>
      </w:pPr>
      <w:r>
        <w:t>Francis Galton</w:t>
      </w:r>
    </w:p>
    <w:p w14:paraId="1531789B" w14:textId="3FD1FA3C" w:rsidR="00561CB6" w:rsidRDefault="00561CB6" w:rsidP="0027045B">
      <w:pPr>
        <w:pStyle w:val="ListParagraph"/>
        <w:numPr>
          <w:ilvl w:val="0"/>
          <w:numId w:val="4"/>
        </w:numPr>
      </w:pPr>
      <w:r>
        <w:t>Alfred Thayer Mahan</w:t>
      </w:r>
    </w:p>
    <w:p w14:paraId="5437FD19" w14:textId="3A2DB70E" w:rsidR="0027045B" w:rsidRDefault="0027045B" w:rsidP="0027045B">
      <w:pPr>
        <w:pStyle w:val="ListParagraph"/>
        <w:numPr>
          <w:ilvl w:val="0"/>
          <w:numId w:val="4"/>
        </w:numPr>
      </w:pPr>
      <w:r>
        <w:t>Seward’s Folly</w:t>
      </w:r>
    </w:p>
    <w:p w14:paraId="06D46264" w14:textId="10822136" w:rsidR="00163D63" w:rsidRDefault="00163D63" w:rsidP="0027045B">
      <w:pPr>
        <w:pStyle w:val="ListParagraph"/>
        <w:numPr>
          <w:ilvl w:val="0"/>
          <w:numId w:val="4"/>
        </w:numPr>
      </w:pPr>
      <w:r>
        <w:rPr>
          <w:i/>
        </w:rPr>
        <w:t>Crania Americana</w:t>
      </w:r>
    </w:p>
    <w:p w14:paraId="758EA538" w14:textId="3265C48F" w:rsidR="00561CB6" w:rsidRDefault="00561CB6" w:rsidP="0027045B">
      <w:pPr>
        <w:pStyle w:val="ListParagraph"/>
        <w:numPr>
          <w:ilvl w:val="0"/>
          <w:numId w:val="4"/>
        </w:numPr>
      </w:pPr>
      <w:r>
        <w:rPr>
          <w:i/>
        </w:rPr>
        <w:t>Our Country: Its Possible Future and Its Present Crisis</w:t>
      </w:r>
    </w:p>
    <w:p w14:paraId="02F58512" w14:textId="77777777" w:rsidR="00666263" w:rsidRPr="00561CB6" w:rsidRDefault="0027045B" w:rsidP="0027045B">
      <w:pPr>
        <w:pStyle w:val="ListParagraph"/>
        <w:numPr>
          <w:ilvl w:val="0"/>
          <w:numId w:val="4"/>
        </w:numPr>
        <w:rPr>
          <w:i/>
        </w:rPr>
      </w:pPr>
      <w:r w:rsidRPr="00561CB6">
        <w:rPr>
          <w:i/>
        </w:rPr>
        <w:t>The Influence of Sea Power Upon History (1890)</w:t>
      </w:r>
    </w:p>
    <w:p w14:paraId="1FFEC6FA" w14:textId="2F3F2DC7" w:rsidR="00666263" w:rsidRDefault="00163D63" w:rsidP="00666263">
      <w:pPr>
        <w:pStyle w:val="ListParagraph"/>
        <w:numPr>
          <w:ilvl w:val="0"/>
          <w:numId w:val="4"/>
        </w:numPr>
      </w:pPr>
      <w:r>
        <w:t>McK</w:t>
      </w:r>
      <w:r w:rsidR="00753209">
        <w:t xml:space="preserve">inley </w:t>
      </w:r>
      <w:r w:rsidR="00666263">
        <w:t>Tariff</w:t>
      </w:r>
    </w:p>
    <w:p w14:paraId="51FB7BE0" w14:textId="02C79DB4" w:rsidR="00163D63" w:rsidRDefault="00163D63" w:rsidP="00666263">
      <w:pPr>
        <w:pStyle w:val="ListParagraph"/>
        <w:numPr>
          <w:ilvl w:val="0"/>
          <w:numId w:val="4"/>
        </w:numPr>
      </w:pPr>
      <w:r>
        <w:t>Josiah Strong</w:t>
      </w:r>
    </w:p>
    <w:p w14:paraId="3FAE82FE" w14:textId="26EA15C5" w:rsidR="00666263" w:rsidRDefault="00163D63" w:rsidP="00A85F1C">
      <w:pPr>
        <w:pStyle w:val="ListParagraph"/>
        <w:numPr>
          <w:ilvl w:val="0"/>
          <w:numId w:val="4"/>
        </w:numPr>
      </w:pPr>
      <w:proofErr w:type="spellStart"/>
      <w:r>
        <w:t>Imiola</w:t>
      </w:r>
      <w:proofErr w:type="spellEnd"/>
    </w:p>
    <w:p w14:paraId="7338E04B" w14:textId="4998A21D" w:rsidR="0027045B" w:rsidRDefault="00561CB6" w:rsidP="00666263">
      <w:pPr>
        <w:pStyle w:val="ListParagraph"/>
        <w:numPr>
          <w:ilvl w:val="0"/>
          <w:numId w:val="4"/>
        </w:numPr>
      </w:pPr>
      <w:r>
        <w:t xml:space="preserve"> </w:t>
      </w:r>
      <w:r w:rsidR="0027045B">
        <w:t>“white man’s burden”</w:t>
      </w:r>
    </w:p>
    <w:p w14:paraId="7F900900" w14:textId="07596C58" w:rsidR="00753209" w:rsidRDefault="00753209" w:rsidP="00666263">
      <w:pPr>
        <w:pStyle w:val="ListParagraph"/>
        <w:numPr>
          <w:ilvl w:val="0"/>
          <w:numId w:val="4"/>
        </w:numPr>
      </w:pPr>
      <w:r>
        <w:t>Social Darwinism</w:t>
      </w:r>
    </w:p>
    <w:p w14:paraId="68019248" w14:textId="444DCE05" w:rsidR="00666263" w:rsidRDefault="00561CB6" w:rsidP="00666263">
      <w:pPr>
        <w:pStyle w:val="ListParagraph"/>
        <w:numPr>
          <w:ilvl w:val="0"/>
          <w:numId w:val="4"/>
        </w:numPr>
      </w:pPr>
      <w:r>
        <w:t>Fred</w:t>
      </w:r>
      <w:r w:rsidR="00753209">
        <w:t>e</w:t>
      </w:r>
      <w:r>
        <w:t>rick Jackson Turner</w:t>
      </w:r>
    </w:p>
    <w:p w14:paraId="1F55D543" w14:textId="77777777" w:rsidR="0027045B" w:rsidRDefault="00666263" w:rsidP="00666263">
      <w:pPr>
        <w:pStyle w:val="ListParagraph"/>
        <w:numPr>
          <w:ilvl w:val="0"/>
          <w:numId w:val="4"/>
        </w:numPr>
      </w:pPr>
      <w:r>
        <w:t>Yellow journalism</w:t>
      </w:r>
    </w:p>
    <w:p w14:paraId="41FA27A0" w14:textId="695F8AF0" w:rsidR="00561CB6" w:rsidRDefault="00561CB6" w:rsidP="00666263">
      <w:pPr>
        <w:pStyle w:val="ListParagraph"/>
        <w:numPr>
          <w:ilvl w:val="0"/>
          <w:numId w:val="4"/>
        </w:numPr>
      </w:pPr>
      <w:r>
        <w:t>Eugenics</w:t>
      </w:r>
    </w:p>
    <w:p w14:paraId="2B4EFA21" w14:textId="75ABDDF8" w:rsidR="00561CB6" w:rsidRDefault="00561CB6" w:rsidP="00666263">
      <w:pPr>
        <w:pStyle w:val="ListParagraph"/>
        <w:numPr>
          <w:ilvl w:val="0"/>
          <w:numId w:val="4"/>
        </w:numPr>
      </w:pPr>
      <w:r>
        <w:t>polygenesis</w:t>
      </w:r>
    </w:p>
    <w:p w14:paraId="3AE31D8B" w14:textId="77777777" w:rsidR="0027045B" w:rsidRDefault="0027045B" w:rsidP="00666263">
      <w:pPr>
        <w:pStyle w:val="ListParagraph"/>
        <w:numPr>
          <w:ilvl w:val="0"/>
          <w:numId w:val="4"/>
        </w:numPr>
      </w:pPr>
      <w:proofErr w:type="spellStart"/>
      <w:r>
        <w:t>Valeriano</w:t>
      </w:r>
      <w:proofErr w:type="spellEnd"/>
      <w:r>
        <w:t xml:space="preserve"> </w:t>
      </w:r>
      <w:proofErr w:type="spellStart"/>
      <w:r>
        <w:t>Weyler</w:t>
      </w:r>
      <w:proofErr w:type="spellEnd"/>
    </w:p>
    <w:p w14:paraId="35F12BCC" w14:textId="77777777" w:rsidR="00F71F5F" w:rsidRDefault="0027045B" w:rsidP="00666263">
      <w:pPr>
        <w:pStyle w:val="ListParagraph"/>
        <w:numPr>
          <w:ilvl w:val="0"/>
          <w:numId w:val="4"/>
        </w:numPr>
      </w:pPr>
      <w:proofErr w:type="spellStart"/>
      <w:r>
        <w:t>Reconcentration</w:t>
      </w:r>
      <w:proofErr w:type="spellEnd"/>
    </w:p>
    <w:p w14:paraId="002A03D6" w14:textId="77777777" w:rsidR="00F71F5F" w:rsidRDefault="00F71F5F" w:rsidP="00666263">
      <w:pPr>
        <w:pStyle w:val="ListParagraph"/>
        <w:numPr>
          <w:ilvl w:val="0"/>
          <w:numId w:val="4"/>
        </w:numPr>
      </w:pPr>
      <w:r>
        <w:t xml:space="preserve">“Remember the </w:t>
      </w:r>
      <w:r>
        <w:rPr>
          <w:i/>
        </w:rPr>
        <w:t>Maine</w:t>
      </w:r>
      <w:r>
        <w:t>”</w:t>
      </w:r>
    </w:p>
    <w:p w14:paraId="7F18410D" w14:textId="77777777" w:rsidR="0027045B" w:rsidRDefault="00F71F5F" w:rsidP="00666263">
      <w:pPr>
        <w:pStyle w:val="ListParagraph"/>
        <w:numPr>
          <w:ilvl w:val="0"/>
          <w:numId w:val="4"/>
        </w:numPr>
      </w:pPr>
      <w:r>
        <w:t>George Dewey</w:t>
      </w:r>
    </w:p>
    <w:p w14:paraId="60849578" w14:textId="77777777" w:rsidR="00F71F5F" w:rsidRDefault="00F71F5F" w:rsidP="00666263">
      <w:pPr>
        <w:pStyle w:val="ListParagraph"/>
        <w:numPr>
          <w:ilvl w:val="0"/>
          <w:numId w:val="4"/>
        </w:numPr>
      </w:pPr>
      <w:r>
        <w:t>Rough Riders</w:t>
      </w:r>
    </w:p>
    <w:p w14:paraId="5966FF46" w14:textId="77777777" w:rsidR="00F71F5F" w:rsidRDefault="00F71F5F" w:rsidP="00666263">
      <w:pPr>
        <w:pStyle w:val="ListParagraph"/>
        <w:numPr>
          <w:ilvl w:val="0"/>
          <w:numId w:val="4"/>
        </w:numPr>
      </w:pPr>
      <w:r>
        <w:t>Treaty of Paris 1898</w:t>
      </w:r>
    </w:p>
    <w:p w14:paraId="67E1CC1F" w14:textId="0C9E170E" w:rsidR="0013003F" w:rsidRDefault="00F71F5F" w:rsidP="00666263">
      <w:pPr>
        <w:pStyle w:val="ListParagraph"/>
        <w:numPr>
          <w:ilvl w:val="0"/>
          <w:numId w:val="4"/>
        </w:numPr>
      </w:pPr>
      <w:r>
        <w:t>Anti-Imperialist League</w:t>
      </w:r>
    </w:p>
    <w:p w14:paraId="27E73892" w14:textId="344289D6" w:rsidR="00753209" w:rsidRDefault="00753209" w:rsidP="00666263">
      <w:pPr>
        <w:pStyle w:val="ListParagraph"/>
        <w:numPr>
          <w:ilvl w:val="0"/>
          <w:numId w:val="4"/>
        </w:numPr>
      </w:pPr>
      <w:r>
        <w:t xml:space="preserve">Dupuy de </w:t>
      </w:r>
      <w:proofErr w:type="spellStart"/>
      <w:r>
        <w:t>Lome</w:t>
      </w:r>
      <w:proofErr w:type="spellEnd"/>
    </w:p>
    <w:p w14:paraId="5C60BBB1" w14:textId="77777777" w:rsidR="0013003F" w:rsidRDefault="0013003F" w:rsidP="0013003F"/>
    <w:p w14:paraId="15711138" w14:textId="11353EF7" w:rsidR="0013003F" w:rsidRDefault="00D964B6" w:rsidP="0013003F">
      <w:r>
        <w:br w:type="column"/>
      </w:r>
      <w:r w:rsidR="0013003F">
        <w:t>American Politicians:</w:t>
      </w:r>
    </w:p>
    <w:p w14:paraId="2DAE5BE6" w14:textId="77777777" w:rsidR="0013003F" w:rsidRDefault="0013003F" w:rsidP="0013003F">
      <w:pPr>
        <w:pStyle w:val="ListParagraph"/>
        <w:numPr>
          <w:ilvl w:val="0"/>
          <w:numId w:val="4"/>
        </w:numPr>
      </w:pPr>
      <w:r>
        <w:t>James Blaine</w:t>
      </w:r>
    </w:p>
    <w:p w14:paraId="357E0E49" w14:textId="39AD54BD" w:rsidR="00753209" w:rsidRDefault="00753209" w:rsidP="0013003F">
      <w:pPr>
        <w:pStyle w:val="ListParagraph"/>
        <w:numPr>
          <w:ilvl w:val="0"/>
          <w:numId w:val="4"/>
        </w:numPr>
      </w:pPr>
      <w:r>
        <w:t>Grover Cleveland</w:t>
      </w:r>
    </w:p>
    <w:p w14:paraId="7BDD0614" w14:textId="77777777" w:rsidR="0013003F" w:rsidRDefault="0013003F" w:rsidP="0013003F">
      <w:pPr>
        <w:pStyle w:val="ListParagraph"/>
        <w:numPr>
          <w:ilvl w:val="0"/>
          <w:numId w:val="4"/>
        </w:numPr>
      </w:pPr>
      <w:r>
        <w:t>Theodore Roosevelt</w:t>
      </w:r>
    </w:p>
    <w:p w14:paraId="693F2227" w14:textId="77777777" w:rsidR="0013003F" w:rsidRDefault="0013003F" w:rsidP="0013003F">
      <w:pPr>
        <w:pStyle w:val="ListParagraph"/>
        <w:numPr>
          <w:ilvl w:val="0"/>
          <w:numId w:val="4"/>
        </w:numPr>
      </w:pPr>
      <w:r>
        <w:t>Henry Cabot Lodge</w:t>
      </w:r>
    </w:p>
    <w:p w14:paraId="5600629A" w14:textId="77777777" w:rsidR="0013003F" w:rsidRDefault="0013003F" w:rsidP="0013003F">
      <w:pPr>
        <w:pStyle w:val="ListParagraph"/>
      </w:pPr>
    </w:p>
    <w:p w14:paraId="67D39053" w14:textId="77777777" w:rsidR="0027045B" w:rsidRDefault="0027045B" w:rsidP="0027045B">
      <w:r>
        <w:t>American Int’l Businessmen:</w:t>
      </w:r>
    </w:p>
    <w:p w14:paraId="5D7BB639" w14:textId="77777777" w:rsidR="0027045B" w:rsidRDefault="0027045B" w:rsidP="00666263">
      <w:pPr>
        <w:pStyle w:val="ListParagraph"/>
        <w:numPr>
          <w:ilvl w:val="0"/>
          <w:numId w:val="4"/>
        </w:numPr>
      </w:pPr>
      <w:r>
        <w:t>Cornelius Vanderbilt</w:t>
      </w:r>
    </w:p>
    <w:p w14:paraId="6E0AA1A4" w14:textId="77777777" w:rsidR="0013003F" w:rsidRDefault="0027045B" w:rsidP="00F71F5F">
      <w:pPr>
        <w:pStyle w:val="ListParagraph"/>
        <w:numPr>
          <w:ilvl w:val="0"/>
          <w:numId w:val="4"/>
        </w:numPr>
      </w:pPr>
      <w:r>
        <w:t>Sanford Dole</w:t>
      </w:r>
    </w:p>
    <w:p w14:paraId="28E7F0DD" w14:textId="77777777" w:rsidR="00F71F5F" w:rsidRDefault="00F71F5F" w:rsidP="0013003F">
      <w:pPr>
        <w:pStyle w:val="ListParagraph"/>
      </w:pPr>
    </w:p>
    <w:p w14:paraId="6510117E" w14:textId="77777777" w:rsidR="00F71F5F" w:rsidRDefault="00F71F5F" w:rsidP="00F71F5F">
      <w:r>
        <w:t>Nationalist Figures:</w:t>
      </w:r>
    </w:p>
    <w:p w14:paraId="347C0C5B" w14:textId="77777777" w:rsidR="00F71F5F" w:rsidRDefault="00F71F5F" w:rsidP="0027045B">
      <w:pPr>
        <w:pStyle w:val="ListParagraph"/>
        <w:numPr>
          <w:ilvl w:val="0"/>
          <w:numId w:val="4"/>
        </w:numPr>
      </w:pPr>
      <w:r>
        <w:t>Queen Liliuokalani</w:t>
      </w:r>
    </w:p>
    <w:p w14:paraId="15F2C305" w14:textId="77777777" w:rsidR="00F71F5F" w:rsidRDefault="00F71F5F" w:rsidP="00F71F5F">
      <w:pPr>
        <w:pStyle w:val="ListParagraph"/>
        <w:numPr>
          <w:ilvl w:val="0"/>
          <w:numId w:val="4"/>
        </w:numPr>
      </w:pPr>
      <w:r>
        <w:t>José Martí</w:t>
      </w:r>
    </w:p>
    <w:p w14:paraId="1D3066FE" w14:textId="77777777" w:rsidR="0013003F" w:rsidRDefault="00F71F5F" w:rsidP="0013003F">
      <w:pPr>
        <w:pStyle w:val="ListParagraph"/>
        <w:numPr>
          <w:ilvl w:val="0"/>
          <w:numId w:val="4"/>
        </w:numPr>
      </w:pPr>
      <w:r>
        <w:t>Emiliano Aguinaldo</w:t>
      </w:r>
    </w:p>
    <w:p w14:paraId="64EBDF62" w14:textId="77777777" w:rsidR="0027045B" w:rsidRDefault="0027045B" w:rsidP="0013003F">
      <w:pPr>
        <w:pStyle w:val="ListParagraph"/>
      </w:pPr>
    </w:p>
    <w:p w14:paraId="47E5ACE2" w14:textId="77777777" w:rsidR="0027045B" w:rsidRDefault="00F71F5F" w:rsidP="0027045B">
      <w:r>
        <w:t>Yellow Journalists:</w:t>
      </w:r>
    </w:p>
    <w:p w14:paraId="512644B9" w14:textId="77777777" w:rsidR="0027045B" w:rsidRDefault="00666263" w:rsidP="0027045B">
      <w:pPr>
        <w:pStyle w:val="ListParagraph"/>
        <w:numPr>
          <w:ilvl w:val="0"/>
          <w:numId w:val="4"/>
        </w:numPr>
      </w:pPr>
      <w:r>
        <w:t>William Randolph Hearst</w:t>
      </w:r>
    </w:p>
    <w:p w14:paraId="44275941" w14:textId="77777777" w:rsidR="0013003F" w:rsidRDefault="00666263" w:rsidP="0027045B">
      <w:pPr>
        <w:pStyle w:val="ListParagraph"/>
        <w:numPr>
          <w:ilvl w:val="0"/>
          <w:numId w:val="4"/>
        </w:numPr>
      </w:pPr>
      <w:r>
        <w:t>Joseph Pulitzer</w:t>
      </w:r>
    </w:p>
    <w:p w14:paraId="3497E99B" w14:textId="03889F85" w:rsidR="0027045B" w:rsidRDefault="0027045B" w:rsidP="004D70D7">
      <w:pPr>
        <w:ind w:left="360"/>
      </w:pPr>
      <w:bookmarkStart w:id="0" w:name="_GoBack"/>
      <w:bookmarkEnd w:id="0"/>
    </w:p>
    <w:sectPr w:rsidR="0027045B" w:rsidSect="0027045B">
      <w:headerReference w:type="default" r:id="rId7"/>
      <w:pgSz w:w="12240" w:h="15840"/>
      <w:pgMar w:top="144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E4563" w14:textId="77777777" w:rsidR="00EB1C5D" w:rsidRDefault="00EB1C5D">
      <w:r>
        <w:separator/>
      </w:r>
    </w:p>
  </w:endnote>
  <w:endnote w:type="continuationSeparator" w:id="0">
    <w:p w14:paraId="269B7294" w14:textId="77777777" w:rsidR="00EB1C5D" w:rsidRDefault="00EB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B7FFC" w14:textId="77777777" w:rsidR="00EB1C5D" w:rsidRDefault="00EB1C5D">
      <w:r>
        <w:separator/>
      </w:r>
    </w:p>
  </w:footnote>
  <w:footnote w:type="continuationSeparator" w:id="0">
    <w:p w14:paraId="582CC91D" w14:textId="77777777" w:rsidR="00EB1C5D" w:rsidRDefault="00EB1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D4F41" w14:textId="65AD2A11" w:rsidR="00F71F5F" w:rsidRDefault="000D0D04" w:rsidP="0027045B">
    <w:pPr>
      <w:jc w:val="center"/>
      <w:rPr>
        <w:b/>
      </w:rPr>
    </w:pPr>
    <w:r>
      <w:rPr>
        <w:b/>
      </w:rPr>
      <w:t>H</w:t>
    </w:r>
    <w:r w:rsidR="002B6E16">
      <w:rPr>
        <w:b/>
      </w:rPr>
      <w:t>OTA 1: Syllabus Section 10</w:t>
    </w:r>
    <w:r>
      <w:rPr>
        <w:b/>
      </w:rPr>
      <w:t xml:space="preserve"> Terms</w:t>
    </w:r>
  </w:p>
  <w:p w14:paraId="23A62C2F" w14:textId="57003900" w:rsidR="00F71F5F" w:rsidRDefault="000D0D04" w:rsidP="0027045B">
    <w:pPr>
      <w:jc w:val="center"/>
    </w:pPr>
    <w:r>
      <w:t>“Emergence of a Nation”</w:t>
    </w:r>
  </w:p>
  <w:p w14:paraId="38F9CA10" w14:textId="77777777" w:rsidR="00F71F5F" w:rsidRDefault="00F71F5F" w:rsidP="002704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93C"/>
    <w:multiLevelType w:val="hybridMultilevel"/>
    <w:tmpl w:val="A420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445B"/>
    <w:multiLevelType w:val="hybridMultilevel"/>
    <w:tmpl w:val="2864E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2E54"/>
    <w:multiLevelType w:val="hybridMultilevel"/>
    <w:tmpl w:val="05BA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E45C3"/>
    <w:multiLevelType w:val="hybridMultilevel"/>
    <w:tmpl w:val="0A3E2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24795"/>
    <w:multiLevelType w:val="hybridMultilevel"/>
    <w:tmpl w:val="AD9A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33E"/>
    <w:rsid w:val="00092267"/>
    <w:rsid w:val="000D0D04"/>
    <w:rsid w:val="0013003F"/>
    <w:rsid w:val="00163D63"/>
    <w:rsid w:val="00212848"/>
    <w:rsid w:val="0027045B"/>
    <w:rsid w:val="002B6E16"/>
    <w:rsid w:val="004B033E"/>
    <w:rsid w:val="004D70D7"/>
    <w:rsid w:val="00523D70"/>
    <w:rsid w:val="00561CB6"/>
    <w:rsid w:val="00666263"/>
    <w:rsid w:val="0070063F"/>
    <w:rsid w:val="00753209"/>
    <w:rsid w:val="0099011D"/>
    <w:rsid w:val="00A17454"/>
    <w:rsid w:val="00A85F1C"/>
    <w:rsid w:val="00C25DE6"/>
    <w:rsid w:val="00CA062D"/>
    <w:rsid w:val="00D964B6"/>
    <w:rsid w:val="00DD15B7"/>
    <w:rsid w:val="00E962A7"/>
    <w:rsid w:val="00EB1C5D"/>
    <w:rsid w:val="00EC7FE0"/>
    <w:rsid w:val="00EF3C0F"/>
    <w:rsid w:val="00F71F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27C31"/>
  <w15:docId w15:val="{3AC96350-402A-45B9-A872-619B5E52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B0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4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45B"/>
  </w:style>
  <w:style w:type="paragraph" w:styleId="Footer">
    <w:name w:val="footer"/>
    <w:basedOn w:val="Normal"/>
    <w:link w:val="FooterChar"/>
    <w:uiPriority w:val="99"/>
    <w:unhideWhenUsed/>
    <w:rsid w:val="002704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Kristin Nelson</cp:lastModifiedBy>
  <cp:revision>2</cp:revision>
  <cp:lastPrinted>2013-08-09T11:13:00Z</cp:lastPrinted>
  <dcterms:created xsi:type="dcterms:W3CDTF">2019-08-21T15:07:00Z</dcterms:created>
  <dcterms:modified xsi:type="dcterms:W3CDTF">2019-08-21T15:07:00Z</dcterms:modified>
</cp:coreProperties>
</file>